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47024" w:rsidRDefault="00847024" w:rsidP="00847024">
      <w:pPr>
        <w:pStyle w:val="DefaultText2"/>
        <w:spacing w:line="276" w:lineRule="auto"/>
        <w:jc w:val="both"/>
        <w:rPr>
          <w:b/>
          <w:bCs/>
          <w:color w:val="4472C4"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Fondul Social European, Programul Operațional Capital Uman 2014 – 2020</w:t>
      </w:r>
    </w:p>
    <w:p w:rsidR="00847024" w:rsidRDefault="00847024" w:rsidP="0084702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bCs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Axa prioritară 6</w:t>
      </w:r>
      <w:r>
        <w:rPr>
          <w:rFonts w:eastAsia="Times New Roman"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b/>
          <w:iCs/>
          <w:kern w:val="0"/>
          <w:sz w:val="20"/>
          <w:szCs w:val="20"/>
          <w:lang w:val="ro-RO" w:eastAsia="en-US"/>
        </w:rPr>
        <w:t>Educație și competențe</w:t>
      </w:r>
    </w:p>
    <w:p w:rsidR="00847024" w:rsidRDefault="00847024" w:rsidP="0084702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eastAsia="Times New Roman"/>
          <w:bCs/>
          <w:color w:val="4472C4"/>
          <w:kern w:val="0"/>
          <w:sz w:val="20"/>
          <w:szCs w:val="20"/>
          <w:lang w:val="ro-RO" w:eastAsia="en-US"/>
        </w:rPr>
      </w:pPr>
      <w:r>
        <w:rPr>
          <w:rFonts w:eastAsia="Times New Roman"/>
          <w:b/>
          <w:bCs/>
          <w:color w:val="4472C4"/>
          <w:kern w:val="0"/>
          <w:sz w:val="20"/>
          <w:szCs w:val="20"/>
          <w:lang w:val="ro-RO" w:eastAsia="en-US"/>
        </w:rPr>
        <w:t>Obiectivul specific 6.13</w:t>
      </w:r>
      <w:r>
        <w:rPr>
          <w:rFonts w:eastAsia="Times New Roman"/>
          <w:b/>
          <w:bCs/>
          <w:kern w:val="0"/>
          <w:sz w:val="20"/>
          <w:szCs w:val="20"/>
          <w:lang w:val="ro-RO" w:eastAsia="en-US"/>
        </w:rPr>
        <w:t xml:space="preserve"> </w:t>
      </w:r>
      <w:r>
        <w:rPr>
          <w:rFonts w:eastAsia="Times New Roman"/>
          <w:i/>
          <w:iCs/>
          <w:kern w:val="0"/>
          <w:sz w:val="20"/>
          <w:szCs w:val="20"/>
          <w:lang w:val="ro-RO" w:eastAsia="en-US"/>
        </w:rPr>
        <w:t xml:space="preserve">Creșterea numărului absolvenților de învățământ terțiar universitar și non universitar care își găsesc un loc de muncă urmare a accesului la activități de învățare la un potențial loc de muncă / cercetare/ inovare, cu accent pe sectoarele economice cu potențial </w:t>
      </w:r>
      <w:r>
        <w:rPr>
          <w:rFonts w:eastAsia="Times New Roman"/>
          <w:i/>
          <w:iCs/>
          <w:color w:val="000000"/>
          <w:kern w:val="0"/>
          <w:sz w:val="20"/>
          <w:szCs w:val="20"/>
          <w:lang w:val="ro-RO" w:eastAsia="en-US"/>
        </w:rPr>
        <w:t>competitiv identificate conform SNC și domeniile de specializare inteligentă conform SNCDI</w:t>
      </w:r>
    </w:p>
    <w:p w:rsidR="00847024" w:rsidRDefault="00847024" w:rsidP="00847024">
      <w:pPr>
        <w:pStyle w:val="DefaultText2"/>
        <w:spacing w:line="276" w:lineRule="auto"/>
        <w:jc w:val="both"/>
        <w:rPr>
          <w:b/>
          <w:bCs/>
          <w:kern w:val="2"/>
          <w:sz w:val="20"/>
          <w:lang w:val="ro-RO"/>
        </w:rPr>
      </w:pPr>
      <w:r>
        <w:rPr>
          <w:b/>
          <w:bCs/>
          <w:color w:val="4472C4"/>
          <w:sz w:val="20"/>
          <w:lang w:val="ro-RO"/>
        </w:rPr>
        <w:t>Proiect</w:t>
      </w:r>
      <w:r>
        <w:rPr>
          <w:b/>
          <w:bCs/>
          <w:sz w:val="20"/>
          <w:lang w:val="ro-RO"/>
        </w:rPr>
        <w:t xml:space="preserve"> </w:t>
      </w:r>
      <w:r>
        <w:rPr>
          <w:b/>
          <w:sz w:val="20"/>
          <w:lang w:val="ro-RO"/>
        </w:rPr>
        <w:t>„</w:t>
      </w:r>
      <w:r>
        <w:rPr>
          <w:b/>
          <w:i/>
          <w:sz w:val="20"/>
          <w:lang w:val="ro-RO"/>
        </w:rPr>
        <w:t>Dezvoltarea spiritului antreprenorial al studenților și al competitivității noilor întreprinderi din România, in condițiile unui acces la piața forței de munca sustenabil și flexibil (FutureBiz)”</w:t>
      </w:r>
      <w:r>
        <w:rPr>
          <w:rStyle w:val="ng-binding"/>
          <w:b/>
          <w:i/>
          <w:sz w:val="20"/>
          <w:lang w:val="ro-RO"/>
        </w:rPr>
        <w:t xml:space="preserve">, </w:t>
      </w:r>
      <w:r>
        <w:rPr>
          <w:b/>
          <w:sz w:val="20"/>
          <w:lang w:val="ro-RO"/>
        </w:rPr>
        <w:t>POCU/829/6/13/141244</w:t>
      </w:r>
    </w:p>
    <w:p w:rsidR="00847024" w:rsidRPr="00847024" w:rsidRDefault="00847024" w:rsidP="00847024">
      <w:pPr>
        <w:pStyle w:val="DefaultText2"/>
        <w:rPr>
          <w:rStyle w:val="ng-binding"/>
          <w:lang w:val="ro-RO"/>
        </w:rPr>
      </w:pPr>
    </w:p>
    <w:p w:rsidR="00847024" w:rsidRDefault="00847024" w:rsidP="00B967D6">
      <w:pPr>
        <w:pStyle w:val="DefaultText2"/>
        <w:jc w:val="center"/>
        <w:rPr>
          <w:rStyle w:val="ng-binding"/>
          <w:b/>
          <w:bCs/>
          <w:color w:val="C00000"/>
          <w:sz w:val="20"/>
          <w:lang w:val="ro-RO"/>
        </w:rPr>
      </w:pPr>
      <w:r>
        <w:rPr>
          <w:rStyle w:val="ng-binding"/>
          <w:b/>
          <w:bCs/>
          <w:color w:val="C00000"/>
          <w:sz w:val="20"/>
          <w:lang w:val="ro-RO"/>
        </w:rPr>
        <w:t>Anexa 2</w:t>
      </w:r>
      <w:r w:rsidR="00B967D6">
        <w:rPr>
          <w:rStyle w:val="ng-binding"/>
          <w:b/>
          <w:bCs/>
          <w:color w:val="C00000"/>
          <w:sz w:val="20"/>
          <w:lang w:val="ro-RO"/>
        </w:rPr>
        <w:t>2</w:t>
      </w:r>
      <w:r>
        <w:rPr>
          <w:rStyle w:val="ng-binding"/>
          <w:b/>
          <w:bCs/>
          <w:color w:val="C00000"/>
          <w:sz w:val="20"/>
          <w:lang w:val="ro-RO"/>
        </w:rPr>
        <w:t xml:space="preserve"> la la Metodologia de organizare a concursului de selecție planuri de afaceri FutureBiz</w:t>
      </w:r>
    </w:p>
    <w:p w:rsidR="004E1A74" w:rsidRPr="00847024" w:rsidRDefault="004E1A74" w:rsidP="00B32DDC">
      <w:pPr>
        <w:pStyle w:val="DefaultText2"/>
        <w:rPr>
          <w:rStyle w:val="ng-binding"/>
          <w:b/>
          <w:bCs/>
          <w:color w:val="C00000"/>
          <w:sz w:val="20"/>
          <w:lang w:val="ro-RO"/>
        </w:rPr>
      </w:pPr>
    </w:p>
    <w:p w:rsidR="001D4791" w:rsidRPr="00847024" w:rsidRDefault="001D4791" w:rsidP="00B32DDC">
      <w:pPr>
        <w:pStyle w:val="DefaultText2"/>
        <w:rPr>
          <w:rStyle w:val="ng-binding"/>
          <w:sz w:val="20"/>
          <w:lang w:val="ro-RO"/>
        </w:rPr>
      </w:pPr>
    </w:p>
    <w:p w:rsidR="001D4791" w:rsidRPr="00847024" w:rsidRDefault="001D4791" w:rsidP="00B32DDC">
      <w:pPr>
        <w:pStyle w:val="DefaultText2"/>
        <w:rPr>
          <w:rStyle w:val="ng-binding"/>
          <w:sz w:val="20"/>
          <w:lang w:val="ro-RO"/>
        </w:rPr>
      </w:pPr>
    </w:p>
    <w:p w:rsidR="004E43E2" w:rsidRPr="00847024" w:rsidRDefault="005E19F5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  <w:r w:rsidRPr="00847024">
        <w:rPr>
          <w:rStyle w:val="ng-binding"/>
          <w:b/>
          <w:bCs/>
          <w:sz w:val="28"/>
          <w:szCs w:val="28"/>
          <w:lang w:val="ro-RO"/>
        </w:rPr>
        <w:t>FIȘĂ EVALUARE</w:t>
      </w:r>
      <w:r w:rsidR="00B77351" w:rsidRPr="00847024">
        <w:rPr>
          <w:rStyle w:val="ng-binding"/>
          <w:b/>
          <w:bCs/>
          <w:sz w:val="28"/>
          <w:szCs w:val="28"/>
          <w:lang w:val="ro-RO"/>
        </w:rPr>
        <w:t xml:space="preserve"> CONTESTAȚIE </w:t>
      </w:r>
      <w:r w:rsidR="00BD1928">
        <w:rPr>
          <w:rStyle w:val="ng-binding"/>
          <w:b/>
          <w:bCs/>
          <w:sz w:val="28"/>
          <w:szCs w:val="28"/>
          <w:lang w:val="ro-RO"/>
        </w:rPr>
        <w:t>FAZA B</w:t>
      </w:r>
      <w:bookmarkStart w:id="0" w:name="_GoBack"/>
      <w:bookmarkEnd w:id="0"/>
    </w:p>
    <w:p w:rsidR="00B77351" w:rsidRPr="00847024" w:rsidRDefault="00B77351" w:rsidP="004E43E2">
      <w:pPr>
        <w:pStyle w:val="DefaultText2"/>
        <w:spacing w:line="360" w:lineRule="auto"/>
        <w:jc w:val="center"/>
        <w:rPr>
          <w:rStyle w:val="ng-binding"/>
          <w:b/>
          <w:bCs/>
          <w:sz w:val="28"/>
          <w:szCs w:val="28"/>
          <w:lang w:val="ro-RO"/>
        </w:rPr>
      </w:pPr>
    </w:p>
    <w:p w:rsidR="008C00F5" w:rsidRPr="00847024" w:rsidRDefault="008C00F5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7"/>
        <w:gridCol w:w="4803"/>
      </w:tblGrid>
      <w:tr w:rsidR="000157AF" w:rsidRPr="00847024" w:rsidTr="000B3289">
        <w:tc>
          <w:tcPr>
            <w:tcW w:w="4819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Titlu plan afaceri:</w:t>
            </w:r>
          </w:p>
        </w:tc>
        <w:tc>
          <w:tcPr>
            <w:tcW w:w="4927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0157AF" w:rsidRPr="00847024" w:rsidTr="000B3289">
        <w:tc>
          <w:tcPr>
            <w:tcW w:w="4819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 xml:space="preserve">Nr. înregistrare </w:t>
            </w:r>
            <w:r w:rsidRPr="00847024">
              <w:rPr>
                <w:rStyle w:val="ng-binding"/>
                <w:i/>
                <w:iCs/>
                <w:sz w:val="20"/>
                <w:szCs w:val="20"/>
                <w:lang w:val="ro-RO"/>
              </w:rPr>
              <w:t>(comunicat pe email):</w:t>
            </w:r>
          </w:p>
        </w:tc>
        <w:tc>
          <w:tcPr>
            <w:tcW w:w="4927" w:type="dxa"/>
            <w:shd w:val="clear" w:color="auto" w:fill="auto"/>
          </w:tcPr>
          <w:p w:rsidR="000157AF" w:rsidRPr="00847024" w:rsidRDefault="000157AF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BE4FFA" w:rsidRPr="00847024" w:rsidTr="000B3289">
        <w:tc>
          <w:tcPr>
            <w:tcW w:w="4819" w:type="dxa"/>
            <w:shd w:val="clear" w:color="auto" w:fill="auto"/>
          </w:tcPr>
          <w:p w:rsidR="00BE4FFA" w:rsidRPr="00847024" w:rsidRDefault="00BE4FFA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Dată / oră transmitere contestație:</w:t>
            </w:r>
          </w:p>
        </w:tc>
        <w:tc>
          <w:tcPr>
            <w:tcW w:w="4927" w:type="dxa"/>
            <w:shd w:val="clear" w:color="auto" w:fill="auto"/>
          </w:tcPr>
          <w:p w:rsidR="00BE4FFA" w:rsidRPr="00847024" w:rsidRDefault="00BE4FFA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</w:p>
        </w:tc>
      </w:tr>
      <w:tr w:rsidR="004809A1" w:rsidRPr="00847024" w:rsidTr="000B3289">
        <w:tc>
          <w:tcPr>
            <w:tcW w:w="4819" w:type="dxa"/>
            <w:shd w:val="clear" w:color="auto" w:fill="auto"/>
          </w:tcPr>
          <w:p w:rsidR="004809A1" w:rsidRPr="00847024" w:rsidRDefault="004809A1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Contestație transmisă în termen</w:t>
            </w:r>
          </w:p>
        </w:tc>
        <w:tc>
          <w:tcPr>
            <w:tcW w:w="4927" w:type="dxa"/>
            <w:shd w:val="clear" w:color="auto" w:fill="auto"/>
          </w:tcPr>
          <w:p w:rsidR="004809A1" w:rsidRPr="00847024" w:rsidRDefault="004809A1" w:rsidP="000B3289">
            <w:pPr>
              <w:spacing w:line="360" w:lineRule="auto"/>
              <w:ind w:right="-46"/>
              <w:jc w:val="both"/>
              <w:rPr>
                <w:rStyle w:val="ng-binding"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DA / NU</w:t>
            </w:r>
          </w:p>
        </w:tc>
      </w:tr>
    </w:tbl>
    <w:p w:rsidR="000157AF" w:rsidRPr="00847024" w:rsidRDefault="000157AF" w:rsidP="006B3C12">
      <w:pPr>
        <w:spacing w:line="360" w:lineRule="auto"/>
        <w:ind w:right="-46" w:firstLine="567"/>
        <w:jc w:val="both"/>
        <w:rPr>
          <w:rStyle w:val="ng-binding"/>
          <w:sz w:val="22"/>
          <w:szCs w:val="22"/>
          <w:lang w:val="ro-RO"/>
        </w:rPr>
      </w:pPr>
    </w:p>
    <w:p w:rsidR="00DC7C29" w:rsidRPr="00847024" w:rsidRDefault="00DC7C29" w:rsidP="00B23F06">
      <w:pPr>
        <w:pStyle w:val="DefaultText2"/>
        <w:spacing w:line="360" w:lineRule="auto"/>
        <w:ind w:firstLine="706"/>
        <w:jc w:val="both"/>
        <w:rPr>
          <w:noProof/>
          <w:sz w:val="22"/>
          <w:szCs w:val="22"/>
          <w:lang w:val="ro-RO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2"/>
        <w:gridCol w:w="1912"/>
        <w:gridCol w:w="1987"/>
        <w:gridCol w:w="2149"/>
      </w:tblGrid>
      <w:tr w:rsidR="00BE4FFA" w:rsidRPr="00847024" w:rsidTr="00ED5EDF">
        <w:trPr>
          <w:trHeight w:val="362"/>
        </w:trPr>
        <w:tc>
          <w:tcPr>
            <w:tcW w:w="3553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rStyle w:val="ng-binding"/>
                <w:sz w:val="22"/>
                <w:szCs w:val="22"/>
                <w:lang w:val="ro-RO"/>
              </w:rPr>
              <w:t>Criteriu contestat / Motivație</w:t>
            </w:r>
            <w:r w:rsidR="008E4E95" w:rsidRPr="00847024">
              <w:rPr>
                <w:rStyle w:val="ng-binding"/>
                <w:sz w:val="22"/>
                <w:szCs w:val="22"/>
                <w:lang w:val="ro-RO"/>
              </w:rPr>
              <w:t>:</w:t>
            </w:r>
          </w:p>
        </w:tc>
        <w:tc>
          <w:tcPr>
            <w:tcW w:w="1941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jc w:val="center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noProof/>
                <w:sz w:val="22"/>
                <w:szCs w:val="22"/>
                <w:lang w:val="ro-RO"/>
              </w:rPr>
              <w:t>Evaluator 1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jc w:val="center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noProof/>
                <w:sz w:val="22"/>
                <w:szCs w:val="22"/>
                <w:lang w:val="ro-RO"/>
              </w:rPr>
              <w:t>Evaluator 2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BE4FFA" w:rsidRPr="00847024" w:rsidRDefault="00BE4FFA" w:rsidP="00ED5EDF">
            <w:pPr>
              <w:pStyle w:val="DefaultText2"/>
              <w:spacing w:line="360" w:lineRule="auto"/>
              <w:jc w:val="center"/>
              <w:rPr>
                <w:noProof/>
                <w:sz w:val="22"/>
                <w:szCs w:val="22"/>
                <w:lang w:val="ro-RO"/>
              </w:rPr>
            </w:pPr>
            <w:r w:rsidRPr="00847024">
              <w:rPr>
                <w:noProof/>
                <w:sz w:val="22"/>
                <w:szCs w:val="22"/>
                <w:lang w:val="ro-RO"/>
              </w:rPr>
              <w:t>Evaluator 3</w:t>
            </w:r>
          </w:p>
        </w:tc>
      </w:tr>
      <w:tr w:rsidR="00BE4FFA" w:rsidRPr="00847024" w:rsidTr="00ED5EDF">
        <w:trPr>
          <w:trHeight w:val="284"/>
        </w:trPr>
        <w:tc>
          <w:tcPr>
            <w:tcW w:w="3553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941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019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186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</w:tr>
      <w:tr w:rsidR="00BE4FFA" w:rsidRPr="00847024" w:rsidTr="00ED5EDF">
        <w:trPr>
          <w:trHeight w:val="276"/>
        </w:trPr>
        <w:tc>
          <w:tcPr>
            <w:tcW w:w="3553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1941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019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  <w:tc>
          <w:tcPr>
            <w:tcW w:w="2186" w:type="dxa"/>
            <w:shd w:val="clear" w:color="auto" w:fill="auto"/>
          </w:tcPr>
          <w:p w:rsidR="00BE4FFA" w:rsidRPr="00847024" w:rsidRDefault="00BE4FFA" w:rsidP="00ED5EDF">
            <w:pPr>
              <w:pStyle w:val="DefaultText2"/>
              <w:spacing w:line="360" w:lineRule="auto"/>
              <w:jc w:val="both"/>
              <w:rPr>
                <w:noProof/>
                <w:sz w:val="22"/>
                <w:szCs w:val="22"/>
                <w:lang w:val="ro-RO"/>
              </w:rPr>
            </w:pPr>
          </w:p>
        </w:tc>
      </w:tr>
    </w:tbl>
    <w:p w:rsidR="00043712" w:rsidRPr="00847024" w:rsidRDefault="00043712" w:rsidP="008F1439">
      <w:pPr>
        <w:pStyle w:val="DefaultText2"/>
        <w:spacing w:line="360" w:lineRule="auto"/>
        <w:jc w:val="both"/>
        <w:rPr>
          <w:noProof/>
          <w:sz w:val="22"/>
          <w:szCs w:val="22"/>
          <w:lang w:val="ro-RO"/>
        </w:rPr>
      </w:pPr>
    </w:p>
    <w:p w:rsidR="00AD4285" w:rsidRPr="00847024" w:rsidRDefault="00AD4285" w:rsidP="008F1439">
      <w:pPr>
        <w:pStyle w:val="DefaultText2"/>
        <w:spacing w:line="360" w:lineRule="auto"/>
        <w:jc w:val="both"/>
        <w:rPr>
          <w:noProof/>
          <w:sz w:val="22"/>
          <w:szCs w:val="22"/>
          <w:lang w:val="ro-RO"/>
        </w:rPr>
      </w:pPr>
      <w:r w:rsidRPr="00847024">
        <w:rPr>
          <w:b/>
          <w:bCs/>
          <w:noProof/>
          <w:sz w:val="22"/>
          <w:szCs w:val="22"/>
          <w:lang w:val="ro-RO"/>
        </w:rPr>
        <w:t>Rezultat final contestație</w:t>
      </w:r>
      <w:r w:rsidRPr="00847024">
        <w:rPr>
          <w:noProof/>
          <w:sz w:val="22"/>
          <w:szCs w:val="22"/>
          <w:lang w:val="ro-RO"/>
        </w:rPr>
        <w:t xml:space="preserve">: ___________ </w:t>
      </w:r>
      <w:r w:rsidRPr="00847024">
        <w:rPr>
          <w:b/>
          <w:bCs/>
          <w:noProof/>
          <w:sz w:val="22"/>
          <w:szCs w:val="22"/>
          <w:lang w:val="ro-RO"/>
        </w:rPr>
        <w:t>pct.</w:t>
      </w:r>
    </w:p>
    <w:p w:rsidR="00AD4285" w:rsidRPr="00847024" w:rsidRDefault="00AD4285" w:rsidP="008F1439">
      <w:pPr>
        <w:pStyle w:val="DefaultText2"/>
        <w:spacing w:line="360" w:lineRule="auto"/>
        <w:jc w:val="both"/>
        <w:rPr>
          <w:noProof/>
          <w:sz w:val="22"/>
          <w:szCs w:val="22"/>
          <w:lang w:val="ro-RO"/>
        </w:rPr>
      </w:pPr>
    </w:p>
    <w:p w:rsidR="00DC7C29" w:rsidRPr="00847024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847024">
        <w:rPr>
          <w:noProof/>
          <w:sz w:val="22"/>
          <w:szCs w:val="22"/>
          <w:lang w:val="ro-RO"/>
        </w:rPr>
        <w:t xml:space="preserve">Data, </w:t>
      </w:r>
    </w:p>
    <w:p w:rsidR="00DC7C29" w:rsidRPr="00847024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  <w:r w:rsidRPr="00847024">
        <w:rPr>
          <w:noProof/>
          <w:sz w:val="22"/>
          <w:szCs w:val="22"/>
          <w:lang w:val="ro-RO"/>
        </w:rPr>
        <w:t>_____________________</w:t>
      </w:r>
    </w:p>
    <w:p w:rsidR="00DC7C29" w:rsidRPr="00847024" w:rsidRDefault="00DC7C29" w:rsidP="00DC7C29">
      <w:pPr>
        <w:pStyle w:val="DefaultText2"/>
        <w:spacing w:line="360" w:lineRule="auto"/>
        <w:rPr>
          <w:noProof/>
          <w:sz w:val="22"/>
          <w:szCs w:val="22"/>
          <w:lang w:val="ro-RO"/>
        </w:rPr>
      </w:pPr>
    </w:p>
    <w:p w:rsidR="00DC7C29" w:rsidRPr="00847024" w:rsidRDefault="00DC7C29" w:rsidP="00DC7C29">
      <w:pPr>
        <w:pStyle w:val="DefaultText2"/>
        <w:spacing w:line="360" w:lineRule="auto"/>
        <w:rPr>
          <w:rStyle w:val="ng-binding"/>
          <w:b/>
          <w:bCs/>
          <w:sz w:val="28"/>
          <w:szCs w:val="28"/>
          <w:lang w:val="ro-RO"/>
        </w:rPr>
      </w:pPr>
    </w:p>
    <w:sectPr w:rsidR="00DC7C29" w:rsidRPr="00847024" w:rsidSect="006143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36" w:right="1134" w:bottom="709" w:left="1134" w:header="0" w:footer="62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F57" w:rsidRDefault="00CC3F57">
      <w:r>
        <w:separator/>
      </w:r>
    </w:p>
  </w:endnote>
  <w:endnote w:type="continuationSeparator" w:id="0">
    <w:p w:rsidR="00CC3F57" w:rsidRDefault="00CC3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OpenSymbol"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-R"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A47" w:rsidRDefault="00C57A47" w:rsidP="00C57A47">
    <w:pPr>
      <w:widowControl/>
      <w:tabs>
        <w:tab w:val="center" w:pos="4513"/>
        <w:tab w:val="right" w:pos="9026"/>
      </w:tabs>
      <w:suppressAutoHyphens w:val="0"/>
      <w:rPr>
        <w:rFonts w:ascii="Calibri" w:eastAsia="Calibri" w:hAnsi="Calibri"/>
        <w:kern w:val="0"/>
        <w:sz w:val="22"/>
        <w:szCs w:val="22"/>
        <w:lang w:val="en-GB" w:eastAsia="en-GB"/>
      </w:rPr>
    </w:pPr>
    <w:r w:rsidRPr="00C57A47">
      <w:rPr>
        <w:rFonts w:ascii="Calibri" w:eastAsia="Calibri" w:hAnsi="Calibri"/>
        <w:kern w:val="0"/>
        <w:sz w:val="22"/>
        <w:szCs w:val="22"/>
        <w:lang w:val="en-GB" w:eastAsia="en-GB"/>
      </w:rPr>
      <w:tab/>
    </w:r>
  </w:p>
  <w:p w:rsidR="00F04FED" w:rsidRDefault="00F04FED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Proiect cofinanț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at din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Fondul Social European prin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Programul Operațional Capital Uman 2014 </w:t>
    </w:r>
    <w:r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>–</w:t>
    </w:r>
    <w:r w:rsidRPr="0016003F"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  <w:t xml:space="preserve"> 2020</w:t>
    </w:r>
  </w:p>
  <w:p w:rsidR="0061439F" w:rsidRDefault="0061439F">
    <w:pPr>
      <w:jc w:val="center"/>
      <w:rPr>
        <w:rFonts w:ascii="Trebuchet MS" w:hAnsi="Trebuchet MS" w:cs="Arial"/>
        <w:b/>
        <w:bCs/>
        <w:color w:val="222222"/>
        <w:sz w:val="20"/>
        <w:szCs w:val="20"/>
        <w:shd w:val="clear" w:color="auto" w:fill="FFFFFF"/>
        <w:lang w:val="ro-RO"/>
      </w:rPr>
    </w:pPr>
  </w:p>
  <w:p w:rsidR="0079100D" w:rsidRPr="00266561" w:rsidRDefault="00C90CC0">
    <w:pPr>
      <w:jc w:val="center"/>
      <w:rPr>
        <w:rFonts w:ascii="Trebuchet MS" w:hAnsi="Trebuchet MS"/>
        <w:sz w:val="20"/>
        <w:szCs w:val="20"/>
      </w:rPr>
    </w:pPr>
    <w:r>
      <w:rPr>
        <w:rFonts w:ascii="Trebuchet MS" w:hAnsi="Trebuchet MS"/>
        <w:sz w:val="20"/>
        <w:szCs w:val="20"/>
      </w:rPr>
      <w:t xml:space="preserve">Pag. </w:t>
    </w:r>
    <w:r w:rsidR="0079100D" w:rsidRPr="00266561">
      <w:rPr>
        <w:rFonts w:ascii="Trebuchet MS" w:hAnsi="Trebuchet MS"/>
        <w:sz w:val="20"/>
        <w:szCs w:val="20"/>
      </w:rPr>
      <w:fldChar w:fldCharType="begin"/>
    </w:r>
    <w:r w:rsidR="0079100D" w:rsidRPr="00266561">
      <w:rPr>
        <w:rFonts w:ascii="Trebuchet MS" w:hAnsi="Trebuchet MS"/>
        <w:sz w:val="20"/>
        <w:szCs w:val="20"/>
      </w:rPr>
      <w:instrText xml:space="preserve"> PAGE </w:instrText>
    </w:r>
    <w:r w:rsidR="0079100D" w:rsidRPr="00266561">
      <w:rPr>
        <w:rFonts w:ascii="Trebuchet MS" w:hAnsi="Trebuchet MS"/>
        <w:sz w:val="20"/>
        <w:szCs w:val="20"/>
      </w:rPr>
      <w:fldChar w:fldCharType="separate"/>
    </w:r>
    <w:r w:rsidR="00BD1928">
      <w:rPr>
        <w:rFonts w:ascii="Trebuchet MS" w:hAnsi="Trebuchet MS"/>
        <w:noProof/>
        <w:sz w:val="20"/>
        <w:szCs w:val="20"/>
      </w:rPr>
      <w:t>1</w:t>
    </w:r>
    <w:r w:rsidR="0079100D" w:rsidRPr="00266561">
      <w:rPr>
        <w:rFonts w:ascii="Trebuchet MS" w:hAnsi="Trebuchet MS"/>
        <w:sz w:val="20"/>
        <w:szCs w:val="20"/>
      </w:rPr>
      <w:fldChar w:fldCharType="end"/>
    </w:r>
    <w:r w:rsidR="00266561" w:rsidRPr="00266561">
      <w:rPr>
        <w:rFonts w:ascii="Trebuchet MS" w:hAnsi="Trebuchet MS"/>
        <w:sz w:val="20"/>
        <w:szCs w:val="20"/>
      </w:rPr>
      <w:t xml:space="preserve"> / </w:t>
    </w:r>
    <w:r w:rsidR="00266561" w:rsidRPr="00266561">
      <w:rPr>
        <w:rFonts w:ascii="Trebuchet MS" w:hAnsi="Trebuchet MS"/>
        <w:sz w:val="20"/>
        <w:szCs w:val="20"/>
      </w:rPr>
      <w:fldChar w:fldCharType="begin"/>
    </w:r>
    <w:r w:rsidR="00266561" w:rsidRPr="00266561">
      <w:rPr>
        <w:rFonts w:ascii="Trebuchet MS" w:hAnsi="Trebuchet MS"/>
        <w:sz w:val="20"/>
        <w:szCs w:val="20"/>
      </w:rPr>
      <w:instrText xml:space="preserve"> NUMPAGES  \* Arabic  \* MERGEFORMAT </w:instrText>
    </w:r>
    <w:r w:rsidR="00266561" w:rsidRPr="00266561">
      <w:rPr>
        <w:rFonts w:ascii="Trebuchet MS" w:hAnsi="Trebuchet MS"/>
        <w:sz w:val="20"/>
        <w:szCs w:val="20"/>
      </w:rPr>
      <w:fldChar w:fldCharType="separate"/>
    </w:r>
    <w:r w:rsidR="00BD1928">
      <w:rPr>
        <w:rFonts w:ascii="Trebuchet MS" w:hAnsi="Trebuchet MS"/>
        <w:noProof/>
        <w:sz w:val="20"/>
        <w:szCs w:val="20"/>
      </w:rPr>
      <w:t>1</w:t>
    </w:r>
    <w:r w:rsidR="00266561" w:rsidRPr="00266561">
      <w:rPr>
        <w:rFonts w:ascii="Trebuchet MS" w:hAnsi="Trebuchet MS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F57" w:rsidRDefault="00CC3F57">
      <w:r>
        <w:separator/>
      </w:r>
    </w:p>
  </w:footnote>
  <w:footnote w:type="continuationSeparator" w:id="0">
    <w:p w:rsidR="00CC3F57" w:rsidRDefault="00CC3F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29A" w:rsidRDefault="007E029A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01624" w:rsidRDefault="00C01624" w:rsidP="007E029A">
    <w:pPr>
      <w:pStyle w:val="Header"/>
      <w:jc w:val="center"/>
      <w:rPr>
        <w:rFonts w:ascii="Arial" w:hAnsi="Arial" w:cs="Arial"/>
        <w:sz w:val="18"/>
        <w:szCs w:val="18"/>
      </w:rPr>
    </w:pPr>
  </w:p>
  <w:p w:rsidR="00C57A47" w:rsidRDefault="00EF04D5" w:rsidP="007E029A">
    <w:pPr>
      <w:pStyle w:val="Header"/>
      <w:jc w:val="center"/>
      <w:rPr>
        <w:rFonts w:ascii="Arial" w:hAnsi="Arial" w:cs="Arial"/>
        <w:sz w:val="18"/>
        <w:szCs w:val="18"/>
      </w:rPr>
    </w:pPr>
    <w:r w:rsidRPr="008066E0">
      <w:rPr>
        <w:rFonts w:ascii="Arial" w:hAnsi="Arial" w:cs="Arial"/>
        <w:noProof/>
        <w:sz w:val="18"/>
        <w:szCs w:val="18"/>
        <w:lang w:eastAsia="en-US"/>
      </w:rPr>
      <w:drawing>
        <wp:inline distT="0" distB="0" distL="0" distR="0">
          <wp:extent cx="5753100" cy="927100"/>
          <wp:effectExtent l="0" t="0" r="0" b="6350"/>
          <wp:docPr id="1" name="Pictur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57A47" w:rsidRDefault="00C57A47" w:rsidP="007E029A">
    <w:pPr>
      <w:pStyle w:val="Header"/>
      <w:jc w:val="center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059" w:rsidRDefault="00DB40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216" w:hanging="216"/>
      </w:pPr>
      <w:rPr>
        <w:rFonts w:ascii="Times New Roman" w:hAnsi="Times New Roman" w:cs="Times New Roman"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432" w:hanging="216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648" w:hanging="216"/>
      </w:pPr>
      <w:rPr>
        <w:rFonts w:ascii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0"/>
        </w:tabs>
        <w:ind w:left="864" w:hanging="216"/>
      </w:pPr>
      <w:rPr>
        <w:rFonts w:ascii="Times New Roman" w:hAnsi="Times New Roman" w:cs="Times New Roman"/>
      </w:rPr>
    </w:lvl>
    <w:lvl w:ilvl="4">
      <w:start w:val="1"/>
      <w:numFmt w:val="lowerRoman"/>
      <w:lvlText w:val="%5."/>
      <w:lvlJc w:val="left"/>
      <w:pPr>
        <w:tabs>
          <w:tab w:val="num" w:pos="0"/>
        </w:tabs>
        <w:ind w:left="1080" w:hanging="216"/>
      </w:pPr>
      <w:rPr>
        <w:rFonts w:ascii="Times New Roman" w:hAnsi="Times New Roman" w:cs="Times New Roman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1296" w:hanging="216"/>
      </w:pPr>
      <w:rPr>
        <w:rFonts w:ascii="Times New Roman" w:hAnsi="Times New Roman" w:cs="Times New Roman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1512" w:hanging="216"/>
      </w:pPr>
      <w:rPr>
        <w:rFonts w:ascii="Times New Roman" w:hAnsi="Times New Roman" w:cs="Times New Roman"/>
      </w:rPr>
    </w:lvl>
    <w:lvl w:ilvl="7">
      <w:start w:val="1"/>
      <w:numFmt w:val="lowerRoman"/>
      <w:lvlText w:val="%8)"/>
      <w:lvlJc w:val="left"/>
      <w:pPr>
        <w:tabs>
          <w:tab w:val="num" w:pos="0"/>
        </w:tabs>
        <w:ind w:left="1728" w:hanging="216"/>
      </w:pPr>
      <w:rPr>
        <w:rFonts w:ascii="Times New Roman" w:hAnsi="Times New Roman" w:cs="Times New Roman"/>
      </w:rPr>
    </w:lvl>
    <w:lvl w:ilvl="8">
      <w:start w:val="1"/>
      <w:numFmt w:val="decimal"/>
      <w:lvlText w:val="(%9)"/>
      <w:lvlJc w:val="left"/>
      <w:pPr>
        <w:tabs>
          <w:tab w:val="num" w:pos="0"/>
        </w:tabs>
        <w:ind w:left="1944" w:hanging="216"/>
      </w:pPr>
      <w:rPr>
        <w:rFonts w:ascii="Times New Roman" w:hAnsi="Times New Roman" w:cs="Times New Roman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CDD2A88"/>
    <w:multiLevelType w:val="hybridMultilevel"/>
    <w:tmpl w:val="68585796"/>
    <w:lvl w:ilvl="0" w:tplc="9D08AA44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32720F"/>
    <w:multiLevelType w:val="hybridMultilevel"/>
    <w:tmpl w:val="CAE8CA70"/>
    <w:lvl w:ilvl="0" w:tplc="11AE9C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27223F"/>
    <w:multiLevelType w:val="hybridMultilevel"/>
    <w:tmpl w:val="75908C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D4100"/>
    <w:multiLevelType w:val="hybridMultilevel"/>
    <w:tmpl w:val="E3745430"/>
    <w:lvl w:ilvl="0" w:tplc="18028BCC">
      <w:start w:val="23"/>
      <w:numFmt w:val="bullet"/>
      <w:lvlText w:val="-"/>
      <w:lvlJc w:val="left"/>
      <w:pPr>
        <w:ind w:left="720" w:hanging="360"/>
      </w:pPr>
      <w:rPr>
        <w:rFonts w:ascii="Cambria" w:eastAsia="Andale Sans UI" w:hAnsi="Cambria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F44B4A"/>
    <w:multiLevelType w:val="hybridMultilevel"/>
    <w:tmpl w:val="9B6E6810"/>
    <w:lvl w:ilvl="0" w:tplc="18028BCC">
      <w:start w:val="23"/>
      <w:numFmt w:val="bullet"/>
      <w:lvlText w:val="-"/>
      <w:lvlJc w:val="left"/>
      <w:pPr>
        <w:ind w:left="420" w:hanging="360"/>
      </w:pPr>
      <w:rPr>
        <w:rFonts w:ascii="Cambria" w:eastAsia="Andale Sans UI" w:hAnsi="Cambria" w:cs="Times New Roman" w:hint="default"/>
        <w:sz w:val="24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1BFB11AD"/>
    <w:multiLevelType w:val="multilevel"/>
    <w:tmpl w:val="7D98B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CD25477"/>
    <w:multiLevelType w:val="hybridMultilevel"/>
    <w:tmpl w:val="4EF6998A"/>
    <w:lvl w:ilvl="0" w:tplc="0FA22F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0E4448"/>
    <w:multiLevelType w:val="hybridMultilevel"/>
    <w:tmpl w:val="84F8A242"/>
    <w:lvl w:ilvl="0" w:tplc="F7F8976C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85AFF"/>
    <w:multiLevelType w:val="hybridMultilevel"/>
    <w:tmpl w:val="1804D7C0"/>
    <w:lvl w:ilvl="0" w:tplc="697647F6">
      <w:start w:val="3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324741"/>
    <w:multiLevelType w:val="hybridMultilevel"/>
    <w:tmpl w:val="E86C1AF0"/>
    <w:lvl w:ilvl="0" w:tplc="AAD08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2414DA"/>
    <w:multiLevelType w:val="hybridMultilevel"/>
    <w:tmpl w:val="E8048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2E6F0E"/>
    <w:multiLevelType w:val="hybridMultilevel"/>
    <w:tmpl w:val="8AD483CA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D4930"/>
    <w:multiLevelType w:val="hybridMultilevel"/>
    <w:tmpl w:val="49943C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B1829"/>
    <w:multiLevelType w:val="hybridMultilevel"/>
    <w:tmpl w:val="7264F8CC"/>
    <w:lvl w:ilvl="0" w:tplc="A0FA48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8625F5"/>
    <w:multiLevelType w:val="hybridMultilevel"/>
    <w:tmpl w:val="5DD048B4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F87FAB"/>
    <w:multiLevelType w:val="hybridMultilevel"/>
    <w:tmpl w:val="489C1994"/>
    <w:lvl w:ilvl="0" w:tplc="0E1C8442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05A7AF1"/>
    <w:multiLevelType w:val="hybridMultilevel"/>
    <w:tmpl w:val="6C2AE4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8A1CF4"/>
    <w:multiLevelType w:val="hybridMultilevel"/>
    <w:tmpl w:val="E3F84FDE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40537D"/>
    <w:multiLevelType w:val="hybridMultilevel"/>
    <w:tmpl w:val="1DDA80D2"/>
    <w:lvl w:ilvl="0" w:tplc="7BE807C2">
      <w:numFmt w:val="bullet"/>
      <w:lvlText w:val="-"/>
      <w:lvlJc w:val="left"/>
      <w:pPr>
        <w:ind w:left="720" w:hanging="360"/>
      </w:pPr>
      <w:rPr>
        <w:rFonts w:ascii="Trebuchet MS" w:eastAsia="Andale Sans UI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BF076B"/>
    <w:multiLevelType w:val="hybridMultilevel"/>
    <w:tmpl w:val="B0589494"/>
    <w:lvl w:ilvl="0" w:tplc="204EBB22">
      <w:start w:val="1"/>
      <w:numFmt w:val="upp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4ED7FE7"/>
    <w:multiLevelType w:val="hybridMultilevel"/>
    <w:tmpl w:val="FB545D80"/>
    <w:lvl w:ilvl="0" w:tplc="A894A906">
      <w:start w:val="3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73F70E0"/>
    <w:multiLevelType w:val="hybridMultilevel"/>
    <w:tmpl w:val="3FFACC58"/>
    <w:lvl w:ilvl="0" w:tplc="E872D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81684D"/>
    <w:multiLevelType w:val="hybridMultilevel"/>
    <w:tmpl w:val="60169858"/>
    <w:lvl w:ilvl="0" w:tplc="0FA22F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6"/>
  </w:num>
  <w:num w:numId="5">
    <w:abstractNumId w:val="13"/>
  </w:num>
  <w:num w:numId="6">
    <w:abstractNumId w:val="19"/>
  </w:num>
  <w:num w:numId="7">
    <w:abstractNumId w:val="14"/>
  </w:num>
  <w:num w:numId="8">
    <w:abstractNumId w:val="8"/>
  </w:num>
  <w:num w:numId="9">
    <w:abstractNumId w:val="23"/>
  </w:num>
  <w:num w:numId="10">
    <w:abstractNumId w:val="17"/>
  </w:num>
  <w:num w:numId="11">
    <w:abstractNumId w:val="10"/>
  </w:num>
  <w:num w:numId="12">
    <w:abstractNumId w:val="7"/>
  </w:num>
  <w:num w:numId="13">
    <w:abstractNumId w:val="9"/>
  </w:num>
  <w:num w:numId="14">
    <w:abstractNumId w:val="4"/>
  </w:num>
  <w:num w:numId="15">
    <w:abstractNumId w:val="12"/>
  </w:num>
  <w:num w:numId="16">
    <w:abstractNumId w:val="22"/>
  </w:num>
  <w:num w:numId="17">
    <w:abstractNumId w:val="21"/>
  </w:num>
  <w:num w:numId="18">
    <w:abstractNumId w:val="2"/>
  </w:num>
  <w:num w:numId="19">
    <w:abstractNumId w:val="11"/>
  </w:num>
  <w:num w:numId="20">
    <w:abstractNumId w:val="15"/>
  </w:num>
  <w:num w:numId="21">
    <w:abstractNumId w:val="3"/>
  </w:num>
  <w:num w:numId="22">
    <w:abstractNumId w:val="20"/>
  </w:num>
  <w:num w:numId="23">
    <w:abstractNumId w:val="18"/>
  </w:num>
  <w:num w:numId="24">
    <w:abstractNumId w:val="5"/>
  </w:num>
  <w:num w:numId="2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7BC"/>
    <w:rsid w:val="00001F74"/>
    <w:rsid w:val="00013B35"/>
    <w:rsid w:val="000157AF"/>
    <w:rsid w:val="00023840"/>
    <w:rsid w:val="00030988"/>
    <w:rsid w:val="000342C1"/>
    <w:rsid w:val="0003618C"/>
    <w:rsid w:val="00043712"/>
    <w:rsid w:val="00043FD3"/>
    <w:rsid w:val="0005274A"/>
    <w:rsid w:val="00053DD5"/>
    <w:rsid w:val="00054FA1"/>
    <w:rsid w:val="00071785"/>
    <w:rsid w:val="00072F87"/>
    <w:rsid w:val="000731A7"/>
    <w:rsid w:val="00074A5A"/>
    <w:rsid w:val="00080A3D"/>
    <w:rsid w:val="00083044"/>
    <w:rsid w:val="00086ACB"/>
    <w:rsid w:val="00093918"/>
    <w:rsid w:val="00097141"/>
    <w:rsid w:val="00097953"/>
    <w:rsid w:val="000A0AB6"/>
    <w:rsid w:val="000A0AC5"/>
    <w:rsid w:val="000A2DEA"/>
    <w:rsid w:val="000A3A76"/>
    <w:rsid w:val="000B3289"/>
    <w:rsid w:val="000D08AD"/>
    <w:rsid w:val="000D2ACB"/>
    <w:rsid w:val="000D3433"/>
    <w:rsid w:val="000E1C8C"/>
    <w:rsid w:val="000F0374"/>
    <w:rsid w:val="00102858"/>
    <w:rsid w:val="001122C2"/>
    <w:rsid w:val="001160C6"/>
    <w:rsid w:val="001332E8"/>
    <w:rsid w:val="001373C5"/>
    <w:rsid w:val="001617DB"/>
    <w:rsid w:val="0016186A"/>
    <w:rsid w:val="00163A6E"/>
    <w:rsid w:val="00187B2B"/>
    <w:rsid w:val="0019075C"/>
    <w:rsid w:val="001A6617"/>
    <w:rsid w:val="001A75D5"/>
    <w:rsid w:val="001B2695"/>
    <w:rsid w:val="001C7713"/>
    <w:rsid w:val="001D138E"/>
    <w:rsid w:val="001D2DA3"/>
    <w:rsid w:val="001D4791"/>
    <w:rsid w:val="001E18B8"/>
    <w:rsid w:val="001E370C"/>
    <w:rsid w:val="001E4BB5"/>
    <w:rsid w:val="001E6118"/>
    <w:rsid w:val="001F0271"/>
    <w:rsid w:val="001F3D8C"/>
    <w:rsid w:val="001F42D3"/>
    <w:rsid w:val="001F739D"/>
    <w:rsid w:val="001F7E20"/>
    <w:rsid w:val="0020251D"/>
    <w:rsid w:val="0020505A"/>
    <w:rsid w:val="00206C20"/>
    <w:rsid w:val="00211FF4"/>
    <w:rsid w:val="00224DC0"/>
    <w:rsid w:val="0022602C"/>
    <w:rsid w:val="0022728F"/>
    <w:rsid w:val="002278AF"/>
    <w:rsid w:val="002350BD"/>
    <w:rsid w:val="00236A5F"/>
    <w:rsid w:val="00250650"/>
    <w:rsid w:val="00252729"/>
    <w:rsid w:val="00254FD7"/>
    <w:rsid w:val="00257296"/>
    <w:rsid w:val="0026542A"/>
    <w:rsid w:val="002660AB"/>
    <w:rsid w:val="00266561"/>
    <w:rsid w:val="002A473E"/>
    <w:rsid w:val="002B1138"/>
    <w:rsid w:val="002B19AD"/>
    <w:rsid w:val="002B302D"/>
    <w:rsid w:val="002C4C13"/>
    <w:rsid w:val="002D0A50"/>
    <w:rsid w:val="002D71BC"/>
    <w:rsid w:val="002E48AF"/>
    <w:rsid w:val="002F1FD5"/>
    <w:rsid w:val="002F39A9"/>
    <w:rsid w:val="002F3D6D"/>
    <w:rsid w:val="003039B2"/>
    <w:rsid w:val="0030743B"/>
    <w:rsid w:val="003200DA"/>
    <w:rsid w:val="003227DF"/>
    <w:rsid w:val="00322F77"/>
    <w:rsid w:val="00322FD0"/>
    <w:rsid w:val="00325706"/>
    <w:rsid w:val="0032576E"/>
    <w:rsid w:val="00326353"/>
    <w:rsid w:val="00342940"/>
    <w:rsid w:val="00346023"/>
    <w:rsid w:val="00367BEA"/>
    <w:rsid w:val="00367C11"/>
    <w:rsid w:val="00383178"/>
    <w:rsid w:val="00384E92"/>
    <w:rsid w:val="003936C9"/>
    <w:rsid w:val="00394597"/>
    <w:rsid w:val="003A66F9"/>
    <w:rsid w:val="003B6DAE"/>
    <w:rsid w:val="003C4C2C"/>
    <w:rsid w:val="003D351A"/>
    <w:rsid w:val="003D4BBD"/>
    <w:rsid w:val="003E1977"/>
    <w:rsid w:val="003E68BE"/>
    <w:rsid w:val="003F3550"/>
    <w:rsid w:val="00401943"/>
    <w:rsid w:val="00403456"/>
    <w:rsid w:val="00406291"/>
    <w:rsid w:val="00406F03"/>
    <w:rsid w:val="0042605F"/>
    <w:rsid w:val="004269E1"/>
    <w:rsid w:val="00426A7A"/>
    <w:rsid w:val="004302C7"/>
    <w:rsid w:val="004348AA"/>
    <w:rsid w:val="004414D0"/>
    <w:rsid w:val="00442B69"/>
    <w:rsid w:val="00443E74"/>
    <w:rsid w:val="00451507"/>
    <w:rsid w:val="0046623D"/>
    <w:rsid w:val="00476C12"/>
    <w:rsid w:val="004809A1"/>
    <w:rsid w:val="00480DA4"/>
    <w:rsid w:val="0048156B"/>
    <w:rsid w:val="004827E6"/>
    <w:rsid w:val="004837FB"/>
    <w:rsid w:val="0049725A"/>
    <w:rsid w:val="00497D7A"/>
    <w:rsid w:val="004A04AA"/>
    <w:rsid w:val="004A4F84"/>
    <w:rsid w:val="004B34C2"/>
    <w:rsid w:val="004B54BD"/>
    <w:rsid w:val="004B70AB"/>
    <w:rsid w:val="004B79A8"/>
    <w:rsid w:val="004D1A90"/>
    <w:rsid w:val="004D74EB"/>
    <w:rsid w:val="004E1A74"/>
    <w:rsid w:val="004E43E2"/>
    <w:rsid w:val="004F0FDF"/>
    <w:rsid w:val="004F3EE0"/>
    <w:rsid w:val="005027AB"/>
    <w:rsid w:val="00514DD1"/>
    <w:rsid w:val="00532FC3"/>
    <w:rsid w:val="00536BA5"/>
    <w:rsid w:val="0054011F"/>
    <w:rsid w:val="0054772F"/>
    <w:rsid w:val="00552B07"/>
    <w:rsid w:val="0056445C"/>
    <w:rsid w:val="00566F1A"/>
    <w:rsid w:val="0057348F"/>
    <w:rsid w:val="005742B8"/>
    <w:rsid w:val="00581C99"/>
    <w:rsid w:val="0059376F"/>
    <w:rsid w:val="005956C6"/>
    <w:rsid w:val="005A0E7E"/>
    <w:rsid w:val="005A2BAB"/>
    <w:rsid w:val="005B4782"/>
    <w:rsid w:val="005B4BF6"/>
    <w:rsid w:val="005E05D2"/>
    <w:rsid w:val="005E062B"/>
    <w:rsid w:val="005E19F5"/>
    <w:rsid w:val="005E762F"/>
    <w:rsid w:val="005F2E1F"/>
    <w:rsid w:val="005F584B"/>
    <w:rsid w:val="00601938"/>
    <w:rsid w:val="00604A58"/>
    <w:rsid w:val="00611734"/>
    <w:rsid w:val="00612463"/>
    <w:rsid w:val="006134B6"/>
    <w:rsid w:val="0061439F"/>
    <w:rsid w:val="00625A66"/>
    <w:rsid w:val="00626EB2"/>
    <w:rsid w:val="006279F3"/>
    <w:rsid w:val="006319AA"/>
    <w:rsid w:val="00632100"/>
    <w:rsid w:val="006503B6"/>
    <w:rsid w:val="006534B0"/>
    <w:rsid w:val="00653E3E"/>
    <w:rsid w:val="00663AEE"/>
    <w:rsid w:val="00663C5E"/>
    <w:rsid w:val="00681944"/>
    <w:rsid w:val="00681F85"/>
    <w:rsid w:val="00683490"/>
    <w:rsid w:val="0069350F"/>
    <w:rsid w:val="006A0CDE"/>
    <w:rsid w:val="006B0E01"/>
    <w:rsid w:val="006B1C7E"/>
    <w:rsid w:val="006B317A"/>
    <w:rsid w:val="006B3C12"/>
    <w:rsid w:val="006B41CD"/>
    <w:rsid w:val="006C3F8E"/>
    <w:rsid w:val="006C40DD"/>
    <w:rsid w:val="006E1055"/>
    <w:rsid w:val="006E6F0E"/>
    <w:rsid w:val="006F23A7"/>
    <w:rsid w:val="006F5721"/>
    <w:rsid w:val="006F5A50"/>
    <w:rsid w:val="006F7A44"/>
    <w:rsid w:val="00710C15"/>
    <w:rsid w:val="00712F02"/>
    <w:rsid w:val="0072145E"/>
    <w:rsid w:val="00730A38"/>
    <w:rsid w:val="00732D77"/>
    <w:rsid w:val="0073369A"/>
    <w:rsid w:val="00734807"/>
    <w:rsid w:val="007433BF"/>
    <w:rsid w:val="0075328C"/>
    <w:rsid w:val="00754080"/>
    <w:rsid w:val="00754A40"/>
    <w:rsid w:val="007753BC"/>
    <w:rsid w:val="00776948"/>
    <w:rsid w:val="007773AF"/>
    <w:rsid w:val="00781379"/>
    <w:rsid w:val="00786337"/>
    <w:rsid w:val="007867D2"/>
    <w:rsid w:val="007879DB"/>
    <w:rsid w:val="0079100D"/>
    <w:rsid w:val="00795190"/>
    <w:rsid w:val="00796B60"/>
    <w:rsid w:val="00797DFE"/>
    <w:rsid w:val="007A2C29"/>
    <w:rsid w:val="007A433E"/>
    <w:rsid w:val="007B10C1"/>
    <w:rsid w:val="007B6502"/>
    <w:rsid w:val="007E029A"/>
    <w:rsid w:val="007E20D8"/>
    <w:rsid w:val="007E2871"/>
    <w:rsid w:val="007F3E0C"/>
    <w:rsid w:val="00801726"/>
    <w:rsid w:val="008066E0"/>
    <w:rsid w:val="00807BEE"/>
    <w:rsid w:val="00810BB4"/>
    <w:rsid w:val="0081665D"/>
    <w:rsid w:val="00820717"/>
    <w:rsid w:val="00820AD3"/>
    <w:rsid w:val="00822CF9"/>
    <w:rsid w:val="00824371"/>
    <w:rsid w:val="00824722"/>
    <w:rsid w:val="00830895"/>
    <w:rsid w:val="0083684A"/>
    <w:rsid w:val="00844CFA"/>
    <w:rsid w:val="00847024"/>
    <w:rsid w:val="00847AEF"/>
    <w:rsid w:val="0085759D"/>
    <w:rsid w:val="00860E08"/>
    <w:rsid w:val="00867C9A"/>
    <w:rsid w:val="008715A0"/>
    <w:rsid w:val="00876C11"/>
    <w:rsid w:val="00882311"/>
    <w:rsid w:val="00882CD3"/>
    <w:rsid w:val="00883162"/>
    <w:rsid w:val="0089062E"/>
    <w:rsid w:val="00893484"/>
    <w:rsid w:val="008B067A"/>
    <w:rsid w:val="008B3A27"/>
    <w:rsid w:val="008C00F5"/>
    <w:rsid w:val="008D0DA6"/>
    <w:rsid w:val="008D2563"/>
    <w:rsid w:val="008D2FDB"/>
    <w:rsid w:val="008E4E95"/>
    <w:rsid w:val="008F0DE5"/>
    <w:rsid w:val="008F1439"/>
    <w:rsid w:val="008F21E8"/>
    <w:rsid w:val="008F330B"/>
    <w:rsid w:val="00907B38"/>
    <w:rsid w:val="00910652"/>
    <w:rsid w:val="00910D7C"/>
    <w:rsid w:val="009144E0"/>
    <w:rsid w:val="00914762"/>
    <w:rsid w:val="00917CBE"/>
    <w:rsid w:val="0093185F"/>
    <w:rsid w:val="00933B2F"/>
    <w:rsid w:val="009340DF"/>
    <w:rsid w:val="00934266"/>
    <w:rsid w:val="00944843"/>
    <w:rsid w:val="00947096"/>
    <w:rsid w:val="0094729D"/>
    <w:rsid w:val="00947C9B"/>
    <w:rsid w:val="009506ED"/>
    <w:rsid w:val="00950964"/>
    <w:rsid w:val="009516E7"/>
    <w:rsid w:val="0095733F"/>
    <w:rsid w:val="009613C8"/>
    <w:rsid w:val="009626A9"/>
    <w:rsid w:val="009751E5"/>
    <w:rsid w:val="00975E19"/>
    <w:rsid w:val="00976460"/>
    <w:rsid w:val="00980C3B"/>
    <w:rsid w:val="00985D17"/>
    <w:rsid w:val="00986D37"/>
    <w:rsid w:val="00991AC7"/>
    <w:rsid w:val="00994E08"/>
    <w:rsid w:val="00997784"/>
    <w:rsid w:val="009A16AD"/>
    <w:rsid w:val="009A350A"/>
    <w:rsid w:val="009A5154"/>
    <w:rsid w:val="009B221A"/>
    <w:rsid w:val="009B5041"/>
    <w:rsid w:val="009B76F9"/>
    <w:rsid w:val="009C1564"/>
    <w:rsid w:val="009C52EF"/>
    <w:rsid w:val="009C54F3"/>
    <w:rsid w:val="009E001D"/>
    <w:rsid w:val="009E2DA7"/>
    <w:rsid w:val="009E4077"/>
    <w:rsid w:val="009F3DAE"/>
    <w:rsid w:val="009F5E63"/>
    <w:rsid w:val="009F73FF"/>
    <w:rsid w:val="00A023EC"/>
    <w:rsid w:val="00A04426"/>
    <w:rsid w:val="00A06D71"/>
    <w:rsid w:val="00A06E4C"/>
    <w:rsid w:val="00A114E8"/>
    <w:rsid w:val="00A1185D"/>
    <w:rsid w:val="00A13FB4"/>
    <w:rsid w:val="00A214E5"/>
    <w:rsid w:val="00A26DD7"/>
    <w:rsid w:val="00A26FC8"/>
    <w:rsid w:val="00A46124"/>
    <w:rsid w:val="00A4748F"/>
    <w:rsid w:val="00A5331B"/>
    <w:rsid w:val="00A563B3"/>
    <w:rsid w:val="00A62924"/>
    <w:rsid w:val="00A6423B"/>
    <w:rsid w:val="00A669F8"/>
    <w:rsid w:val="00A718FA"/>
    <w:rsid w:val="00A81C63"/>
    <w:rsid w:val="00A8401B"/>
    <w:rsid w:val="00A869AD"/>
    <w:rsid w:val="00A91AD9"/>
    <w:rsid w:val="00A931A0"/>
    <w:rsid w:val="00AA1CC3"/>
    <w:rsid w:val="00AB6B4F"/>
    <w:rsid w:val="00AC16DD"/>
    <w:rsid w:val="00AC7F53"/>
    <w:rsid w:val="00AD2AE0"/>
    <w:rsid w:val="00AD2C63"/>
    <w:rsid w:val="00AD4285"/>
    <w:rsid w:val="00AD6981"/>
    <w:rsid w:val="00AD69D7"/>
    <w:rsid w:val="00AE1F00"/>
    <w:rsid w:val="00AE208F"/>
    <w:rsid w:val="00AE5FD7"/>
    <w:rsid w:val="00AF6DB3"/>
    <w:rsid w:val="00B0107B"/>
    <w:rsid w:val="00B01CDB"/>
    <w:rsid w:val="00B035D7"/>
    <w:rsid w:val="00B05951"/>
    <w:rsid w:val="00B06D7B"/>
    <w:rsid w:val="00B131BF"/>
    <w:rsid w:val="00B150EA"/>
    <w:rsid w:val="00B15739"/>
    <w:rsid w:val="00B22EF4"/>
    <w:rsid w:val="00B23F06"/>
    <w:rsid w:val="00B32C99"/>
    <w:rsid w:val="00B32DDC"/>
    <w:rsid w:val="00B33E3E"/>
    <w:rsid w:val="00B35EC0"/>
    <w:rsid w:val="00B40C45"/>
    <w:rsid w:val="00B41958"/>
    <w:rsid w:val="00B42CBB"/>
    <w:rsid w:val="00B432F1"/>
    <w:rsid w:val="00B44180"/>
    <w:rsid w:val="00B45E07"/>
    <w:rsid w:val="00B4717C"/>
    <w:rsid w:val="00B51C4F"/>
    <w:rsid w:val="00B51F9A"/>
    <w:rsid w:val="00B53170"/>
    <w:rsid w:val="00B5373D"/>
    <w:rsid w:val="00B551FB"/>
    <w:rsid w:val="00B72689"/>
    <w:rsid w:val="00B744D5"/>
    <w:rsid w:val="00B752C6"/>
    <w:rsid w:val="00B77351"/>
    <w:rsid w:val="00B77729"/>
    <w:rsid w:val="00B83723"/>
    <w:rsid w:val="00B841AE"/>
    <w:rsid w:val="00B9277F"/>
    <w:rsid w:val="00B966DE"/>
    <w:rsid w:val="00B967D6"/>
    <w:rsid w:val="00BA1774"/>
    <w:rsid w:val="00BA28F7"/>
    <w:rsid w:val="00BA4A85"/>
    <w:rsid w:val="00BA4A8F"/>
    <w:rsid w:val="00BA4F76"/>
    <w:rsid w:val="00BB0E3C"/>
    <w:rsid w:val="00BB4132"/>
    <w:rsid w:val="00BB61CD"/>
    <w:rsid w:val="00BC0A33"/>
    <w:rsid w:val="00BD0774"/>
    <w:rsid w:val="00BD1928"/>
    <w:rsid w:val="00BD4228"/>
    <w:rsid w:val="00BD5465"/>
    <w:rsid w:val="00BE4FFA"/>
    <w:rsid w:val="00BF1B56"/>
    <w:rsid w:val="00BF2A8E"/>
    <w:rsid w:val="00BF3B46"/>
    <w:rsid w:val="00BF5140"/>
    <w:rsid w:val="00BF5805"/>
    <w:rsid w:val="00BF6BEE"/>
    <w:rsid w:val="00C01624"/>
    <w:rsid w:val="00C04755"/>
    <w:rsid w:val="00C061F2"/>
    <w:rsid w:val="00C10166"/>
    <w:rsid w:val="00C13FB7"/>
    <w:rsid w:val="00C14B25"/>
    <w:rsid w:val="00C218CD"/>
    <w:rsid w:val="00C268A2"/>
    <w:rsid w:val="00C27451"/>
    <w:rsid w:val="00C275B7"/>
    <w:rsid w:val="00C348C0"/>
    <w:rsid w:val="00C34DD9"/>
    <w:rsid w:val="00C42139"/>
    <w:rsid w:val="00C47467"/>
    <w:rsid w:val="00C5197C"/>
    <w:rsid w:val="00C51A74"/>
    <w:rsid w:val="00C51FDF"/>
    <w:rsid w:val="00C57A47"/>
    <w:rsid w:val="00C6251A"/>
    <w:rsid w:val="00C70425"/>
    <w:rsid w:val="00C73DE4"/>
    <w:rsid w:val="00C73F79"/>
    <w:rsid w:val="00C76040"/>
    <w:rsid w:val="00C800B4"/>
    <w:rsid w:val="00C82809"/>
    <w:rsid w:val="00C82909"/>
    <w:rsid w:val="00C857BC"/>
    <w:rsid w:val="00C90CC0"/>
    <w:rsid w:val="00C9125A"/>
    <w:rsid w:val="00CB06A0"/>
    <w:rsid w:val="00CB2CBA"/>
    <w:rsid w:val="00CB3312"/>
    <w:rsid w:val="00CB3DA7"/>
    <w:rsid w:val="00CB4E05"/>
    <w:rsid w:val="00CB6208"/>
    <w:rsid w:val="00CC3F57"/>
    <w:rsid w:val="00CD0C16"/>
    <w:rsid w:val="00CD1F34"/>
    <w:rsid w:val="00CD63CE"/>
    <w:rsid w:val="00CD7CD0"/>
    <w:rsid w:val="00CE42A6"/>
    <w:rsid w:val="00CE5924"/>
    <w:rsid w:val="00CE7A9A"/>
    <w:rsid w:val="00CE7C3F"/>
    <w:rsid w:val="00CF278A"/>
    <w:rsid w:val="00CF3AD4"/>
    <w:rsid w:val="00CF69C5"/>
    <w:rsid w:val="00D027CD"/>
    <w:rsid w:val="00D0467F"/>
    <w:rsid w:val="00D16625"/>
    <w:rsid w:val="00D22B14"/>
    <w:rsid w:val="00D248D8"/>
    <w:rsid w:val="00D318B7"/>
    <w:rsid w:val="00D37177"/>
    <w:rsid w:val="00D408B1"/>
    <w:rsid w:val="00D43326"/>
    <w:rsid w:val="00D46976"/>
    <w:rsid w:val="00D56D56"/>
    <w:rsid w:val="00D61AE2"/>
    <w:rsid w:val="00D77399"/>
    <w:rsid w:val="00D81FEF"/>
    <w:rsid w:val="00D83333"/>
    <w:rsid w:val="00D84256"/>
    <w:rsid w:val="00D8712E"/>
    <w:rsid w:val="00D92D43"/>
    <w:rsid w:val="00DA1E94"/>
    <w:rsid w:val="00DA2C86"/>
    <w:rsid w:val="00DB4059"/>
    <w:rsid w:val="00DC622C"/>
    <w:rsid w:val="00DC7C29"/>
    <w:rsid w:val="00DD2D73"/>
    <w:rsid w:val="00DD7DBA"/>
    <w:rsid w:val="00DE59FF"/>
    <w:rsid w:val="00DE604D"/>
    <w:rsid w:val="00DF303B"/>
    <w:rsid w:val="00E03AA7"/>
    <w:rsid w:val="00E044A6"/>
    <w:rsid w:val="00E238AB"/>
    <w:rsid w:val="00E24D5A"/>
    <w:rsid w:val="00E26FDF"/>
    <w:rsid w:val="00E31454"/>
    <w:rsid w:val="00E40B0F"/>
    <w:rsid w:val="00E41D42"/>
    <w:rsid w:val="00E4497F"/>
    <w:rsid w:val="00E44ABA"/>
    <w:rsid w:val="00E508A3"/>
    <w:rsid w:val="00E518C5"/>
    <w:rsid w:val="00E60F17"/>
    <w:rsid w:val="00E63360"/>
    <w:rsid w:val="00E67023"/>
    <w:rsid w:val="00E73937"/>
    <w:rsid w:val="00E73FC9"/>
    <w:rsid w:val="00E7495A"/>
    <w:rsid w:val="00EA107A"/>
    <w:rsid w:val="00EA6E51"/>
    <w:rsid w:val="00EA707C"/>
    <w:rsid w:val="00EA7A1A"/>
    <w:rsid w:val="00EB0AA7"/>
    <w:rsid w:val="00EB4E12"/>
    <w:rsid w:val="00EC1ACE"/>
    <w:rsid w:val="00EC712A"/>
    <w:rsid w:val="00ED2CA7"/>
    <w:rsid w:val="00ED5EDF"/>
    <w:rsid w:val="00ED6750"/>
    <w:rsid w:val="00EE26C7"/>
    <w:rsid w:val="00EE26D8"/>
    <w:rsid w:val="00EE65B5"/>
    <w:rsid w:val="00EF04D5"/>
    <w:rsid w:val="00EF5F66"/>
    <w:rsid w:val="00EF684F"/>
    <w:rsid w:val="00F04FED"/>
    <w:rsid w:val="00F11730"/>
    <w:rsid w:val="00F1260B"/>
    <w:rsid w:val="00F146AD"/>
    <w:rsid w:val="00F14DDD"/>
    <w:rsid w:val="00F164FD"/>
    <w:rsid w:val="00F16619"/>
    <w:rsid w:val="00F17DBD"/>
    <w:rsid w:val="00F25062"/>
    <w:rsid w:val="00F25E05"/>
    <w:rsid w:val="00F3480A"/>
    <w:rsid w:val="00F365CB"/>
    <w:rsid w:val="00F40DDB"/>
    <w:rsid w:val="00F4172B"/>
    <w:rsid w:val="00F4647E"/>
    <w:rsid w:val="00F47819"/>
    <w:rsid w:val="00F60070"/>
    <w:rsid w:val="00F6107C"/>
    <w:rsid w:val="00F66AE9"/>
    <w:rsid w:val="00F74295"/>
    <w:rsid w:val="00F77445"/>
    <w:rsid w:val="00F837C2"/>
    <w:rsid w:val="00F86706"/>
    <w:rsid w:val="00F93540"/>
    <w:rsid w:val="00F95244"/>
    <w:rsid w:val="00F9657A"/>
    <w:rsid w:val="00F9688F"/>
    <w:rsid w:val="00FA00D6"/>
    <w:rsid w:val="00FA237C"/>
    <w:rsid w:val="00FA283A"/>
    <w:rsid w:val="00FA3397"/>
    <w:rsid w:val="00FA7BBD"/>
    <w:rsid w:val="00FC048F"/>
    <w:rsid w:val="00FC0E5E"/>
    <w:rsid w:val="00FE2942"/>
    <w:rsid w:val="00FE36E3"/>
    <w:rsid w:val="00FF3969"/>
    <w:rsid w:val="00FF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39D8E7"/>
  <w15:docId w15:val="{D341D57D-58A3-4BF6-8662-3B09E9A58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Andale Sans UI"/>
      <w:kern w:val="1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DefaultParagraphFont1">
    <w:name w:val="Default Paragraph Fon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styleId="Hyperlink">
    <w:name w:val="Hyperlink"/>
    <w:rPr>
      <w:color w:val="000080"/>
      <w:u w:val="single"/>
    </w:rPr>
  </w:style>
  <w:style w:type="character" w:styleId="Emphasis">
    <w:name w:val="Emphasis"/>
    <w:qFormat/>
    <w:rPr>
      <w:i/>
      <w:iCs/>
    </w:rPr>
  </w:style>
  <w:style w:type="character" w:styleId="Strong">
    <w:name w:val="Strong"/>
    <w:uiPriority w:val="22"/>
    <w:qFormat/>
    <w:rPr>
      <w:b/>
      <w:bCs/>
    </w:rPr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customStyle="1" w:styleId="FontStyle53">
    <w:name w:val="Font Style53"/>
    <w:uiPriority w:val="99"/>
    <w:rPr>
      <w:rFonts w:ascii="Arial Unicode MS" w:eastAsia="Arial Unicode MS" w:hAnsi="Arial Unicode MS" w:cs="Arial Unicode MS"/>
      <w:b/>
      <w:bCs/>
      <w:sz w:val="18"/>
      <w:szCs w:val="18"/>
    </w:rPr>
  </w:style>
  <w:style w:type="character" w:customStyle="1" w:styleId="NumberingSymbols">
    <w:name w:val="Numbering Symbols"/>
  </w:style>
  <w:style w:type="character" w:customStyle="1" w:styleId="FontStyle17">
    <w:name w:val="Font Style17"/>
    <w:rPr>
      <w:rFonts w:ascii="Arial" w:hAnsi="Arial" w:cs="Arial"/>
      <w:sz w:val="20"/>
    </w:rPr>
  </w:style>
  <w:style w:type="character" w:customStyle="1" w:styleId="FontStyle54">
    <w:name w:val="Font Style54"/>
    <w:rPr>
      <w:rFonts w:ascii="Arial Unicode MS" w:eastAsia="Times New Roman" w:hAnsi="Arial Unicode MS" w:cs="Arial Unicode MS"/>
      <w:sz w:val="18"/>
    </w:rPr>
  </w:style>
  <w:style w:type="character" w:customStyle="1" w:styleId="DocumentMapChar">
    <w:name w:val="Document Map Char"/>
    <w:rPr>
      <w:rFonts w:ascii="Tahoma" w:eastAsia="Andale Sans UI" w:hAnsi="Tahoma" w:cs="Tahoma"/>
      <w:kern w:val="1"/>
      <w:sz w:val="16"/>
      <w:szCs w:val="16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Tahoma"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pPr>
      <w:suppressLineNumbers/>
      <w:tabs>
        <w:tab w:val="center" w:pos="4819"/>
        <w:tab w:val="right" w:pos="9638"/>
      </w:tabs>
    </w:pPr>
  </w:style>
  <w:style w:type="paragraph" w:customStyle="1" w:styleId="Style33">
    <w:name w:val="Style33"/>
    <w:basedOn w:val="Normal"/>
    <w:pPr>
      <w:spacing w:line="100" w:lineRule="atLeast"/>
      <w:jc w:val="both"/>
    </w:pPr>
    <w:rPr>
      <w:rFonts w:ascii="Arial Unicode MS" w:eastAsia="Arial Unicode MS" w:hAnsi="Arial Unicode MS" w:cs="Arial Unicode MS"/>
      <w:lang w:val="ro-RO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Footer">
    <w:name w:val="footer"/>
    <w:basedOn w:val="Normal"/>
    <w:pPr>
      <w:suppressLineNumbers/>
      <w:tabs>
        <w:tab w:val="center" w:pos="4986"/>
        <w:tab w:val="right" w:pos="9972"/>
      </w:tabs>
    </w:pPr>
  </w:style>
  <w:style w:type="paragraph" w:customStyle="1" w:styleId="DefaultText">
    <w:name w:val="Default Text"/>
    <w:basedOn w:val="Normal"/>
    <w:rPr>
      <w:szCs w:val="20"/>
    </w:rPr>
  </w:style>
  <w:style w:type="paragraph" w:customStyle="1" w:styleId="DefaultText1">
    <w:name w:val="Default Text:1"/>
    <w:basedOn w:val="Normal"/>
    <w:rPr>
      <w:szCs w:val="20"/>
    </w:rPr>
  </w:style>
  <w:style w:type="paragraph" w:customStyle="1" w:styleId="DefaultText2">
    <w:name w:val="Default Text:2"/>
    <w:basedOn w:val="Normal"/>
    <w:link w:val="DefaultText2Caracter"/>
    <w:rPr>
      <w:szCs w:val="20"/>
    </w:rPr>
  </w:style>
  <w:style w:type="paragraph" w:styleId="NormalWeb">
    <w:name w:val="Normal (Web)"/>
    <w:basedOn w:val="Normal"/>
    <w:uiPriority w:val="99"/>
    <w:pPr>
      <w:spacing w:before="280" w:after="280"/>
    </w:pPr>
    <w:rPr>
      <w:lang w:val="ro-RO"/>
    </w:rPr>
  </w:style>
  <w:style w:type="paragraph" w:styleId="BodyTextIndent">
    <w:name w:val="Body Text Indent"/>
    <w:basedOn w:val="Normal"/>
    <w:link w:val="BodyTextIndentChar"/>
    <w:pPr>
      <w:ind w:left="851"/>
    </w:pPr>
    <w:rPr>
      <w:rFonts w:ascii="Helvetica-R" w:hAnsi="Helvetica-R"/>
    </w:rPr>
  </w:style>
  <w:style w:type="paragraph" w:customStyle="1" w:styleId="WW-Default">
    <w:name w:val="WW-Default"/>
    <w:pPr>
      <w:suppressAutoHyphens/>
      <w:autoSpaceDE w:val="0"/>
    </w:pPr>
    <w:rPr>
      <w:rFonts w:ascii="Calibri" w:eastAsia="Arial" w:hAnsi="Calibri" w:cs="Calibri"/>
      <w:color w:val="000000"/>
      <w:kern w:val="1"/>
      <w:sz w:val="24"/>
      <w:szCs w:val="24"/>
      <w:lang w:val="en-US" w:eastAsia="ar-SA"/>
    </w:rPr>
  </w:style>
  <w:style w:type="paragraph" w:customStyle="1" w:styleId="DocumentMap1">
    <w:name w:val="Document Map1"/>
    <w:basedOn w:val="Normal"/>
    <w:rPr>
      <w:rFonts w:ascii="Tahoma" w:hAnsi="Tahoma" w:cs="Tahoma"/>
      <w:sz w:val="16"/>
      <w:szCs w:val="16"/>
    </w:rPr>
  </w:style>
  <w:style w:type="paragraph" w:customStyle="1" w:styleId="Char">
    <w:name w:val="Char"/>
    <w:basedOn w:val="Normal"/>
    <w:pPr>
      <w:widowControl/>
    </w:pPr>
    <w:rPr>
      <w:rFonts w:eastAsia="SimSun" w:cs="Mangal"/>
      <w:lang w:val="pl-PL" w:eastAsia="hi-IN" w:bidi="hi-IN"/>
    </w:rPr>
  </w:style>
  <w:style w:type="character" w:customStyle="1" w:styleId="BodyTextIndentChar">
    <w:name w:val="Body Text Indent Char"/>
    <w:link w:val="BodyTextIndent"/>
    <w:rsid w:val="000A0AB6"/>
    <w:rPr>
      <w:rFonts w:ascii="Helvetica-R" w:eastAsia="Andale Sans UI" w:hAnsi="Helvetica-R"/>
      <w:kern w:val="1"/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BA5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36BA5"/>
    <w:rPr>
      <w:rFonts w:ascii="Tahoma" w:eastAsia="Andale Sans UI" w:hAnsi="Tahoma" w:cs="Tahoma"/>
      <w:kern w:val="1"/>
      <w:sz w:val="16"/>
      <w:szCs w:val="16"/>
      <w:lang w:eastAsia="ar-SA"/>
    </w:rPr>
  </w:style>
  <w:style w:type="character" w:customStyle="1" w:styleId="newstext">
    <w:name w:val="news_text"/>
    <w:rsid w:val="00AC7F53"/>
  </w:style>
  <w:style w:type="character" w:customStyle="1" w:styleId="yiv7240766215">
    <w:name w:val="yiv7240766215"/>
    <w:basedOn w:val="DefaultParagraphFont"/>
    <w:rsid w:val="006F23A7"/>
  </w:style>
  <w:style w:type="table" w:styleId="TableGrid">
    <w:name w:val="Table Grid"/>
    <w:basedOn w:val="TableNormal"/>
    <w:uiPriority w:val="59"/>
    <w:rsid w:val="003F35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rsid w:val="007E029A"/>
    <w:rPr>
      <w:rFonts w:eastAsia="Andale Sans UI"/>
      <w:kern w:val="1"/>
      <w:sz w:val="24"/>
      <w:szCs w:val="24"/>
      <w:lang w:eastAsia="ar-SA"/>
    </w:rPr>
  </w:style>
  <w:style w:type="character" w:customStyle="1" w:styleId="Heading4Char">
    <w:name w:val="Heading 4 Char"/>
    <w:rsid w:val="00FE2942"/>
    <w:rPr>
      <w:rFonts w:ascii="Cambria" w:eastAsia="Times New Roman" w:hAnsi="Cambria"/>
      <w:b/>
      <w:bCs/>
      <w:i/>
      <w:iCs/>
      <w:sz w:val="22"/>
      <w:szCs w:val="22"/>
    </w:rPr>
  </w:style>
  <w:style w:type="character" w:customStyle="1" w:styleId="ng-binding">
    <w:name w:val="ng-binding"/>
    <w:basedOn w:val="DefaultParagraphFont"/>
    <w:rsid w:val="00B32DDC"/>
  </w:style>
  <w:style w:type="table" w:styleId="GridTable4-Accent3">
    <w:name w:val="Grid Table 4 Accent 3"/>
    <w:basedOn w:val="TableNormal"/>
    <w:uiPriority w:val="49"/>
    <w:rsid w:val="00DF303B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character" w:customStyle="1" w:styleId="UnresolvedMention">
    <w:name w:val="Unresolved Mention"/>
    <w:uiPriority w:val="99"/>
    <w:semiHidden/>
    <w:unhideWhenUsed/>
    <w:rsid w:val="00097953"/>
    <w:rPr>
      <w:color w:val="605E5C"/>
      <w:shd w:val="clear" w:color="auto" w:fill="E1DFDD"/>
    </w:rPr>
  </w:style>
  <w:style w:type="character" w:customStyle="1" w:styleId="DefaultText2Caracter">
    <w:name w:val="Default Text:2 Caracter"/>
    <w:link w:val="DefaultText2"/>
    <w:locked/>
    <w:rsid w:val="00847024"/>
    <w:rPr>
      <w:rFonts w:eastAsia="Andale Sans UI"/>
      <w:kern w:val="1"/>
      <w:sz w:val="24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9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Orzan</dc:creator>
  <cp:keywords/>
  <cp:lastModifiedBy>Mihai</cp:lastModifiedBy>
  <cp:revision>3</cp:revision>
  <cp:lastPrinted>2017-10-30T13:45:00Z</cp:lastPrinted>
  <dcterms:created xsi:type="dcterms:W3CDTF">2022-05-26T00:10:00Z</dcterms:created>
  <dcterms:modified xsi:type="dcterms:W3CDTF">2022-05-26T00:20:00Z</dcterms:modified>
</cp:coreProperties>
</file>